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20" w:rsidRPr="00185C20" w:rsidRDefault="00185C20" w:rsidP="00185C20">
      <w:pPr>
        <w:jc w:val="center"/>
        <w:rPr>
          <w:rFonts w:ascii="Times New Roman" w:hAnsi="Times New Roman" w:cs="Times New Roman"/>
          <w:sz w:val="36"/>
          <w:szCs w:val="36"/>
        </w:rPr>
      </w:pPr>
      <w:r w:rsidRPr="00185C20">
        <w:rPr>
          <w:rFonts w:ascii="Times New Roman" w:hAnsi="Times New Roman" w:cs="Times New Roman"/>
          <w:sz w:val="36"/>
          <w:szCs w:val="36"/>
        </w:rPr>
        <w:t>Играем в слова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>Большое влияние на обогащение словаря оказывают новые впечатления: экскурсии, путешествия, художественная литература. Но ничто не может заменить целенаправленных игр-упражнений. Играйте при малейшей возможности.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</w:t>
      </w:r>
      <w:r w:rsidRPr="00185C20">
        <w:rPr>
          <w:rFonts w:ascii="Times New Roman" w:hAnsi="Times New Roman" w:cs="Times New Roman"/>
          <w:b/>
          <w:sz w:val="28"/>
          <w:szCs w:val="28"/>
        </w:rPr>
        <w:t>Играем в слова на кухне</w:t>
      </w:r>
      <w:r w:rsidRPr="0018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>1. Как называются предметы мебели на кухне?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2. Назови посуду, которая есть на кухне.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3. Какие продукты лежат в холодильнике?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>4. Из чего делают растительное масло?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5. Из чего получают творог и кефир, сливочное масло?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6. Из чего делают колбасу, сыр?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>7. Какое бывает мясо? (Сырое, замороженное, тушеное, жареное, вареное.)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8. Что на кухне сделано из дерева?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9. Что на кухне сделано из металла?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10.Что сделано из стекла? Посуда из стекла непрочная. Она очень боится горячей воды, сразу трескается. Хочешь знать почему?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>Ты, наверное, заметил, что когда наливают кипяток в чашку, кастрюлю, то посуда сразу нагревается, т.е. становится горячей.</w:t>
      </w:r>
      <w:proofErr w:type="gramEnd"/>
      <w:r w:rsidRPr="00185C20">
        <w:rPr>
          <w:rFonts w:ascii="Times New Roman" w:hAnsi="Times New Roman" w:cs="Times New Roman"/>
          <w:sz w:val="28"/>
          <w:szCs w:val="28"/>
        </w:rPr>
        <w:t xml:space="preserve"> Так же происходит и со стеклянной посудой, но нагревается эта посуда неравномерно, т.е. внутри горячее, чем снаружи. Из-за этого стекло лопается. Причем чем толще стекло, тем быстрее оно лопается от горячей воды. Как «спасают» стеклянную посуду от кипятка? Кладут металлическую ложку. Она забирает часть тепла, и посуда остаётся целой.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11.Что на кухне из пластмассы?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12.Что делает мама на кухне?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 xml:space="preserve">Варит, режет, готовит, моет, жарит, трёт, давит, слушает радио, вытирает, включает, выключает, чистит, зажигает, гладит, улыбается, поёт, пробует, солит, консервирует, наливает, выливает, разливает, убирает, достаёт... </w:t>
      </w:r>
      <w:proofErr w:type="gramEnd"/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13.Как мама всё делает на кухне? Быстро, весело, ловко, медленно, спокойно, радостно, трудно, напряжённо, сосредоточенно...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14.Какое блюдо мама подаёт к столу?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 xml:space="preserve">Вкусное, горячее, холодное, подогретое, жидкое, густое, рассыпчатое, солёное, не солёное, жареное, вареное, пареное, тушёное, сладкое, кислое, горькое... </w:t>
      </w:r>
      <w:proofErr w:type="gramEnd"/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b/>
          <w:sz w:val="28"/>
          <w:szCs w:val="28"/>
        </w:rPr>
        <w:t>Играем в слова в ванной комнате</w:t>
      </w:r>
      <w:r w:rsidRPr="0018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>1. Что у нас есть в ванной комнате?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2. Какие бывают полотенца? (Махровое, льняное, вафельное, пушистое, полосатое, банное, ножное...)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3. Что делают в ванной комнате?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>Стирают, замачивают, выкручивают, включают, чистят, выключают, выдавливают, намыливают, вешают, вытираются, моются, принимают душ, сидят, стоят, насыпают, размешивают порошок...</w:t>
      </w:r>
      <w:proofErr w:type="gramEnd"/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4. Какие предметы нужны, чтобы умыться?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lastRenderedPageBreak/>
        <w:t xml:space="preserve">5. Какая бывает вода в ванной комнате? Холодная, ледяная, горячая, тёплая, прозрачная, чистая, грязная, мыльная, мутная.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6. Что нужно, чтобы постирать?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>7. Что можешь ты постирать?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85C20">
        <w:rPr>
          <w:rFonts w:ascii="Times New Roman" w:hAnsi="Times New Roman" w:cs="Times New Roman"/>
          <w:sz w:val="28"/>
          <w:szCs w:val="28"/>
        </w:rPr>
        <w:t xml:space="preserve"> бывают зубная паста, мыло?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9. Зачем нужно чистить зубы?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</w:t>
      </w:r>
      <w:r w:rsidRPr="00185C20">
        <w:rPr>
          <w:rFonts w:ascii="Times New Roman" w:hAnsi="Times New Roman" w:cs="Times New Roman"/>
          <w:b/>
          <w:sz w:val="28"/>
          <w:szCs w:val="28"/>
        </w:rPr>
        <w:t>Играем в слова в раздевалке, коридоре</w:t>
      </w:r>
      <w:r w:rsidRPr="0018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>1. Какая обувь у нас в коридоре (зимой, летом)?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2. Кто участвует в изготовлении обуви? Скорняк выделывает кожу, чтобы можно было из неё что-то скроить, художник-модельер придумывает фасон, обувщики шьют, продавцы продают. Давайте не забудем, что обувь разного цвета,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85C20">
        <w:rPr>
          <w:rFonts w:ascii="Times New Roman" w:hAnsi="Times New Roman" w:cs="Times New Roman"/>
          <w:sz w:val="28"/>
          <w:szCs w:val="28"/>
        </w:rPr>
        <w:t xml:space="preserve"> нужны краска, фурнитура: пряжки, кнопки, «молнии». Покажи правый ботинок, левый сапог.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3. Какие головные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>уборы</w:t>
      </w:r>
      <w:proofErr w:type="gramEnd"/>
      <w:r w:rsidRPr="00185C20">
        <w:rPr>
          <w:rFonts w:ascii="Times New Roman" w:hAnsi="Times New Roman" w:cs="Times New Roman"/>
          <w:sz w:val="28"/>
          <w:szCs w:val="28"/>
        </w:rPr>
        <w:t xml:space="preserve"> у нас есть и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85C20">
        <w:rPr>
          <w:rFonts w:ascii="Times New Roman" w:hAnsi="Times New Roman" w:cs="Times New Roman"/>
          <w:sz w:val="28"/>
          <w:szCs w:val="28"/>
        </w:rPr>
        <w:t xml:space="preserve"> ещё бывают головные уборы? Шапка, берет, шляпа, панама, платок, косынка, кепка.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>4. Какие ты знаешь специальные головные уборы? Военные: фуражка, пилотка, берет десантника, бескозырка моряка, шлем.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5. Какие предметы верхней одежды висят в раздевалке, в коридоре, в шкафу?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C20">
        <w:rPr>
          <w:rFonts w:ascii="Times New Roman" w:hAnsi="Times New Roman" w:cs="Times New Roman"/>
          <w:b/>
          <w:sz w:val="28"/>
          <w:szCs w:val="28"/>
        </w:rPr>
        <w:t xml:space="preserve">«Играем в слова на улице»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1. Какая сегодня погода?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2. Какая бывает погода на улице? Ясная, пасмурная, ветреная, жаркая, холодная, морозная, дождливая, солнечная, облачная, хмурая.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>3. Растительный мир твоей улицы. Перечислить названия деревьев, кустарников, трав.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185C20">
        <w:rPr>
          <w:rFonts w:ascii="Times New Roman" w:hAnsi="Times New Roman" w:cs="Times New Roman"/>
          <w:sz w:val="28"/>
          <w:szCs w:val="28"/>
        </w:rPr>
        <w:t xml:space="preserve"> каких деревьев ты знаешь?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>Берёза, осина, дуб, клён, ясень, липа, ель, ольха, сосна, лиственница, рябина, ива, тополь.</w:t>
      </w:r>
      <w:proofErr w:type="gramEnd"/>
      <w:r w:rsidRPr="00185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>Фруктовые</w:t>
      </w:r>
      <w:proofErr w:type="gramEnd"/>
      <w:r w:rsidRPr="00185C20">
        <w:rPr>
          <w:rFonts w:ascii="Times New Roman" w:hAnsi="Times New Roman" w:cs="Times New Roman"/>
          <w:sz w:val="28"/>
          <w:szCs w:val="28"/>
        </w:rPr>
        <w:t>: яблоня, груша, слива, вишня.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185C20">
        <w:rPr>
          <w:rFonts w:ascii="Times New Roman" w:hAnsi="Times New Roman" w:cs="Times New Roman"/>
          <w:sz w:val="28"/>
          <w:szCs w:val="28"/>
        </w:rPr>
        <w:t xml:space="preserve"> каких кустарников ты знаешь? Калина, боярышник, шиповник, орешник, крыжовник, малина, смородина, черёмуха.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6. Какие листья бывают?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 xml:space="preserve">Круглые, овальные, продолговатые, сердцевидные, тонкие, жгучие (у крапивы), пушистые, бархатистые, широкие, толстые, зелёные, светло-зелёные, пятнистые, тёмно-зелёные, красные, клейкие, глянцевые, кожистые, зубчатые. </w:t>
      </w:r>
      <w:proofErr w:type="gramEnd"/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7. Каких птиц ты можешь встретить (знаешь)?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 xml:space="preserve">Воробей, ворона, голубь, синица, снегирь, ласточка, трясогузка, дятел, чайка, кукушка, сова, сорока, жаворонок, соловей, стриж. </w:t>
      </w:r>
      <w:proofErr w:type="gramEnd"/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8. Каких рыб ты знаешь? Сом, сельдь, щука, окунь, ёрш, пескарь, камбала, карась, лещ, судак.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>9. Что мы видим в витринах магазина? Какие названия магазинов ты знаешь? 10. Какие машины мы видим на улице? Сначала играйте, перечисляя все названия машин, а потом дифференцируйте: легковые; грузовые; специальные; транспорт пассажирский.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11. Из каких частей состоит машина?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lastRenderedPageBreak/>
        <w:t xml:space="preserve">12. Какие бывают дороги?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 xml:space="preserve">Асфальтированные, земляные, песчаные, прямые, широкие, кривые, узкие, ровные, лесные, городские, деревенские. </w:t>
      </w:r>
      <w:proofErr w:type="gramEnd"/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b/>
          <w:sz w:val="28"/>
          <w:szCs w:val="28"/>
        </w:rPr>
        <w:t>«Играем в слова везде»</w:t>
      </w:r>
      <w:r w:rsidRPr="0018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 xml:space="preserve">«Скажи наоборот» - важная игра на формирование логического мышления Высокий - низкий тяжелый - лёгкий быстрый - медленный весёлый - грустный жарко - холодно добро - зло гладкий - шершавый кривой - прямой богач - бедняк больной - здоровый ребёнок - взрослый смелый - трусливый друг - враг смеяться - плакать </w:t>
      </w:r>
      <w:proofErr w:type="gramEnd"/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>2. «Кто летает - что летает?» - перечислить птиц и насекомых. Самолёт, вертолёт, аэроплан, воздушный шар, тополиный пух, снег, аэростат.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3. «Кто плавает - что плавает?» - перечислить рыб, птиц, животных, включая человека.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 xml:space="preserve">Пароход, теплоход, ледокол, катамаран, лодка, баржа, яхта, паром, байдарка, каноэ, пирога. </w:t>
      </w:r>
      <w:proofErr w:type="gramEnd"/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4. «Кто ползает - кто ходит?» Пресмыкающиеся: крокодил, черепаха, змея, ящерица, хамелеон. Насекомые: муха, гусеница, пчела, оса; черви. Животные, птицы, человек.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5. «Он какой может быть?» - существительные мужского рода. Помидор-зелёный, красный, жёлтый, спелый, зрелый, маленький, большой, круглый, тухлый, сочный... «Она какая может быть?» - существительные женского рода. Машина, роза, туча, погода.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>6. «Оно какое может быть?» - существительные среднего рода. Море, яблоко, небо, пальто.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7. «Кому что нужно для работы?» Врачу - градусник, тонометр, шприц, шпатель. Учителю - доска, мел, учебники, тетради, ручки, класс, карты. Художнику - мольберт, краски, кисточки, </w:t>
      </w:r>
      <w:proofErr w:type="spellStart"/>
      <w:r w:rsidRPr="00185C20">
        <w:rPr>
          <w:rFonts w:ascii="Times New Roman" w:hAnsi="Times New Roman" w:cs="Times New Roman"/>
          <w:sz w:val="28"/>
          <w:szCs w:val="28"/>
        </w:rPr>
        <w:t>каранда</w:t>
      </w:r>
      <w:proofErr w:type="spellEnd"/>
      <w:r w:rsidRPr="00185C20">
        <w:rPr>
          <w:rFonts w:ascii="Times New Roman" w:hAnsi="Times New Roman" w:cs="Times New Roman"/>
          <w:sz w:val="28"/>
          <w:szCs w:val="28"/>
        </w:rPr>
        <w:t xml:space="preserve">, зеркало, машинка, бритва. Продавцу - </w:t>
      </w:r>
      <w:proofErr w:type="spellStart"/>
      <w:r w:rsidRPr="00185C20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185C20">
        <w:rPr>
          <w:rFonts w:ascii="Times New Roman" w:hAnsi="Times New Roman" w:cs="Times New Roman"/>
          <w:sz w:val="28"/>
          <w:szCs w:val="28"/>
        </w:rPr>
        <w:t xml:space="preserve">, бумага. Парикмахеру - расчёска, </w:t>
      </w:r>
      <w:proofErr w:type="spellStart"/>
      <w:r w:rsidRPr="00185C20">
        <w:rPr>
          <w:rFonts w:ascii="Times New Roman" w:hAnsi="Times New Roman" w:cs="Times New Roman"/>
          <w:sz w:val="28"/>
          <w:szCs w:val="28"/>
        </w:rPr>
        <w:t>ножницымагазин</w:t>
      </w:r>
      <w:proofErr w:type="spellEnd"/>
      <w:r w:rsidRPr="00185C20">
        <w:rPr>
          <w:rFonts w:ascii="Times New Roman" w:hAnsi="Times New Roman" w:cs="Times New Roman"/>
          <w:sz w:val="28"/>
          <w:szCs w:val="28"/>
        </w:rPr>
        <w:t xml:space="preserve">, прилавок, товар, касса, весы, чеки. Повару - кастрюли, плита, продукты. </w:t>
      </w:r>
    </w:p>
    <w:p w:rsidR="00185C2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8. «Каждой вещи своё место», «Что где?»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>Книги - в книжном шкафу, на полке; бельё - в шкафу; ручки, карандаши - в пенале; документы - в папке; молоко - в пакете; масло - в маслёнке; хлеб - в хлебнице; суп - в супнице, кастрюле; соус - в соуснице или соуснике; соль - в солонке; сахар - в сахарнице; селёдка - в селёдочнице; деньги - в кошельке духи - во флаконе; паста - в тюбике;</w:t>
      </w:r>
      <w:proofErr w:type="gramEnd"/>
      <w:r w:rsidRPr="00185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 xml:space="preserve">мыло - в мыльнице; конфеты - в </w:t>
      </w:r>
      <w:proofErr w:type="spellStart"/>
      <w:r w:rsidRPr="00185C20"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 w:rsidRPr="00185C20">
        <w:rPr>
          <w:rFonts w:ascii="Times New Roman" w:hAnsi="Times New Roman" w:cs="Times New Roman"/>
          <w:sz w:val="28"/>
          <w:szCs w:val="28"/>
        </w:rPr>
        <w:t>; косметика - в косметичке; чай - в чайнике; салат - в салатнике или салатнице; кофе - в кофейнике.</w:t>
      </w:r>
      <w:proofErr w:type="gramEnd"/>
    </w:p>
    <w:p w:rsidR="00000000" w:rsidRPr="00185C20" w:rsidRDefault="00185C20" w:rsidP="0018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20">
        <w:rPr>
          <w:rFonts w:ascii="Times New Roman" w:hAnsi="Times New Roman" w:cs="Times New Roman"/>
          <w:sz w:val="28"/>
          <w:szCs w:val="28"/>
        </w:rPr>
        <w:t xml:space="preserve"> 9. «Моя половина - твоя половина» - начало слова говорит один, продолжает другой. </w:t>
      </w:r>
      <w:proofErr w:type="gramStart"/>
      <w:r w:rsidRPr="00185C20">
        <w:rPr>
          <w:rFonts w:ascii="Times New Roman" w:hAnsi="Times New Roman" w:cs="Times New Roman"/>
          <w:sz w:val="28"/>
          <w:szCs w:val="28"/>
        </w:rPr>
        <w:t xml:space="preserve">Вело - </w:t>
      </w:r>
      <w:proofErr w:type="spellStart"/>
      <w:r w:rsidRPr="00185C20">
        <w:rPr>
          <w:rFonts w:ascii="Times New Roman" w:hAnsi="Times New Roman" w:cs="Times New Roman"/>
          <w:sz w:val="28"/>
          <w:szCs w:val="28"/>
        </w:rPr>
        <w:t>сипед</w:t>
      </w:r>
      <w:proofErr w:type="spellEnd"/>
      <w:proofErr w:type="gramEnd"/>
      <w:r w:rsidRPr="00185C20">
        <w:rPr>
          <w:rFonts w:ascii="Times New Roman" w:hAnsi="Times New Roman" w:cs="Times New Roman"/>
          <w:sz w:val="28"/>
          <w:szCs w:val="28"/>
        </w:rPr>
        <w:t xml:space="preserve">, Само - лёт, </w:t>
      </w:r>
      <w:proofErr w:type="spellStart"/>
      <w:r w:rsidRPr="00185C20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Pr="00185C20">
        <w:rPr>
          <w:rFonts w:ascii="Times New Roman" w:hAnsi="Times New Roman" w:cs="Times New Roman"/>
          <w:sz w:val="28"/>
          <w:szCs w:val="28"/>
        </w:rPr>
        <w:t xml:space="preserve"> - воз, Пыле - </w:t>
      </w:r>
      <w:proofErr w:type="spellStart"/>
      <w:r w:rsidRPr="00185C20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185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C20">
        <w:rPr>
          <w:rFonts w:ascii="Times New Roman" w:hAnsi="Times New Roman" w:cs="Times New Roman"/>
          <w:sz w:val="28"/>
          <w:szCs w:val="28"/>
        </w:rPr>
        <w:t>Самос</w:t>
      </w:r>
      <w:proofErr w:type="spellEnd"/>
      <w:r w:rsidRPr="00185C20">
        <w:rPr>
          <w:rFonts w:ascii="Times New Roman" w:hAnsi="Times New Roman" w:cs="Times New Roman"/>
          <w:sz w:val="28"/>
          <w:szCs w:val="28"/>
        </w:rPr>
        <w:t xml:space="preserve"> - вал. </w:t>
      </w:r>
    </w:p>
    <w:sectPr w:rsidR="00000000" w:rsidRPr="0018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85C20"/>
    <w:rsid w:val="0018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1025</Words>
  <Characters>5843</Characters>
  <Application>Microsoft Office Word</Application>
  <DocSecurity>0</DocSecurity>
  <Lines>48</Lines>
  <Paragraphs>13</Paragraphs>
  <ScaleCrop>false</ScaleCrop>
  <Company>Grizli777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E.Poznyakova</dc:creator>
  <cp:keywords/>
  <dc:description/>
  <cp:lastModifiedBy>E.Poznyakova</cp:lastModifiedBy>
  <cp:revision>2</cp:revision>
  <dcterms:created xsi:type="dcterms:W3CDTF">2018-10-16T07:55:00Z</dcterms:created>
  <dcterms:modified xsi:type="dcterms:W3CDTF">2018-10-16T08:02:00Z</dcterms:modified>
</cp:coreProperties>
</file>